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D8" w:rsidRPr="000D75B5" w:rsidRDefault="000D75B5" w:rsidP="000D75B5">
      <w:pPr>
        <w:spacing w:line="276" w:lineRule="auto"/>
        <w:rPr>
          <w:rFonts w:asciiTheme="minorHAnsi" w:hAnsiTheme="minorHAnsi" w:cstheme="minorHAnsi"/>
          <w:b/>
          <w:sz w:val="32"/>
        </w:rPr>
      </w:pPr>
      <w:r w:rsidRPr="000D75B5">
        <w:rPr>
          <w:rFonts w:asciiTheme="minorHAnsi" w:hAnsiTheme="minorHAnsi" w:cstheme="minorHAnsi"/>
          <w:b/>
          <w:sz w:val="32"/>
        </w:rPr>
        <w:t>Jemand stirbt …</w:t>
      </w:r>
    </w:p>
    <w:p w:rsidR="000D75B5" w:rsidRDefault="000D75B5" w:rsidP="000D75B5">
      <w:pPr>
        <w:spacing w:line="276" w:lineRule="auto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Jemand stirbt, und das ist, wie wenn Schritte verstummen. Aber wenn es ein kurzer Aufenthalt vor einer neuen Reise wäre?</w:t>
      </w:r>
    </w:p>
    <w:p w:rsidR="000D75B5" w:rsidRDefault="000D75B5" w:rsidP="000D75B5">
      <w:pPr>
        <w:spacing w:line="276" w:lineRule="auto"/>
        <w:rPr>
          <w:rFonts w:asciiTheme="minorHAnsi" w:hAnsiTheme="minorHAnsi" w:cstheme="minorHAnsi"/>
          <w:sz w:val="32"/>
        </w:rPr>
      </w:pPr>
    </w:p>
    <w:p w:rsidR="000D75B5" w:rsidRDefault="000D75B5" w:rsidP="000D75B5">
      <w:pPr>
        <w:spacing w:line="276" w:lineRule="auto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Jemand stirbt, und das ist, wie wenn eine Tür zuschlägt. Aber wenn es ein Tor wäre, dahinter andere Landschaften sich auftun?</w:t>
      </w:r>
    </w:p>
    <w:p w:rsidR="000D75B5" w:rsidRDefault="000D75B5" w:rsidP="000D75B5">
      <w:pPr>
        <w:spacing w:line="276" w:lineRule="auto"/>
        <w:rPr>
          <w:rFonts w:asciiTheme="minorHAnsi" w:hAnsiTheme="minorHAnsi" w:cstheme="minorHAnsi"/>
          <w:sz w:val="32"/>
        </w:rPr>
      </w:pPr>
    </w:p>
    <w:p w:rsidR="000D75B5" w:rsidRDefault="000D75B5" w:rsidP="000D75B5">
      <w:pPr>
        <w:spacing w:line="276" w:lineRule="auto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Jemand stirbt. Das ist wie wenn ein Baum zur Erde stützt. Aber wenn es ein Samen wäre, der in einer anderen Erde keimt?</w:t>
      </w:r>
    </w:p>
    <w:p w:rsidR="000D75B5" w:rsidRDefault="000D75B5" w:rsidP="000D75B5">
      <w:pPr>
        <w:spacing w:line="276" w:lineRule="auto"/>
        <w:rPr>
          <w:rFonts w:asciiTheme="minorHAnsi" w:hAnsiTheme="minorHAnsi" w:cstheme="minorHAnsi"/>
          <w:sz w:val="32"/>
        </w:rPr>
      </w:pPr>
    </w:p>
    <w:p w:rsidR="000D75B5" w:rsidRDefault="000D75B5" w:rsidP="000D75B5">
      <w:pPr>
        <w:spacing w:line="276" w:lineRule="auto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Jemand stirbt, und das ist vielleicht, wie wenn in der Stille plötzlich eine Orgel einsetzt und die verstummte kleine Melodie eines Menschenlebens mit allen Registern neu spielt …</w:t>
      </w:r>
    </w:p>
    <w:p w:rsidR="000D75B5" w:rsidRDefault="000D75B5" w:rsidP="000D75B5">
      <w:pPr>
        <w:spacing w:line="276" w:lineRule="auto"/>
        <w:rPr>
          <w:rFonts w:asciiTheme="minorHAnsi" w:hAnsiTheme="minorHAnsi" w:cstheme="minorHAnsi"/>
          <w:sz w:val="32"/>
        </w:rPr>
      </w:pPr>
    </w:p>
    <w:p w:rsidR="000D75B5" w:rsidRPr="00043DBB" w:rsidRDefault="000D75B5" w:rsidP="000D75B5">
      <w:pPr>
        <w:spacing w:line="276" w:lineRule="auto"/>
        <w:rPr>
          <w:rFonts w:asciiTheme="minorHAnsi" w:hAnsiTheme="minorHAnsi" w:cstheme="minorHAnsi"/>
          <w:i/>
          <w:sz w:val="28"/>
        </w:rPr>
      </w:pPr>
      <w:r w:rsidRPr="00A25168">
        <w:rPr>
          <w:rFonts w:asciiTheme="minorHAnsi" w:hAnsiTheme="minorHAnsi" w:cstheme="minorHAnsi"/>
          <w:i/>
          <w:sz w:val="28"/>
        </w:rPr>
        <w:t xml:space="preserve">aus: Ich möchte ganz </w:t>
      </w:r>
      <w:proofErr w:type="gramStart"/>
      <w:r w:rsidRPr="00A25168">
        <w:rPr>
          <w:rFonts w:asciiTheme="minorHAnsi" w:hAnsiTheme="minorHAnsi" w:cstheme="minorHAnsi"/>
          <w:i/>
          <w:sz w:val="28"/>
        </w:rPr>
        <w:t>still sitzen</w:t>
      </w:r>
      <w:proofErr w:type="gramEnd"/>
      <w:r w:rsidRPr="00A25168">
        <w:rPr>
          <w:rFonts w:asciiTheme="minorHAnsi" w:hAnsiTheme="minorHAnsi" w:cstheme="minorHAnsi"/>
          <w:i/>
          <w:sz w:val="28"/>
        </w:rPr>
        <w:t xml:space="preserve">. Gedichte zum Beten von Benoit </w:t>
      </w:r>
      <w:proofErr w:type="spellStart"/>
      <w:r w:rsidRPr="00A25168">
        <w:rPr>
          <w:rFonts w:asciiTheme="minorHAnsi" w:hAnsiTheme="minorHAnsi" w:cstheme="minorHAnsi"/>
          <w:i/>
          <w:sz w:val="28"/>
        </w:rPr>
        <w:t>Marchon</w:t>
      </w:r>
      <w:proofErr w:type="spellEnd"/>
      <w:r w:rsidRPr="00A25168">
        <w:rPr>
          <w:rFonts w:asciiTheme="minorHAnsi" w:hAnsiTheme="minorHAnsi" w:cstheme="minorHAnsi"/>
          <w:i/>
          <w:sz w:val="28"/>
        </w:rPr>
        <w:t xml:space="preserve">, </w:t>
      </w:r>
      <w:proofErr w:type="spellStart"/>
      <w:r w:rsidRPr="00A25168">
        <w:rPr>
          <w:rFonts w:asciiTheme="minorHAnsi" w:hAnsiTheme="minorHAnsi" w:cstheme="minorHAnsi"/>
          <w:i/>
          <w:sz w:val="28"/>
        </w:rPr>
        <w:t>Josse</w:t>
      </w:r>
      <w:proofErr w:type="spellEnd"/>
      <w:r w:rsidRPr="00A25168">
        <w:rPr>
          <w:rFonts w:asciiTheme="minorHAnsi" w:hAnsiTheme="minorHAnsi" w:cstheme="minorHAnsi"/>
          <w:i/>
          <w:sz w:val="28"/>
        </w:rPr>
        <w:t xml:space="preserve"> </w:t>
      </w:r>
      <w:proofErr w:type="spellStart"/>
      <w:r w:rsidRPr="00A25168">
        <w:rPr>
          <w:rFonts w:asciiTheme="minorHAnsi" w:hAnsiTheme="minorHAnsi" w:cstheme="minorHAnsi"/>
          <w:i/>
          <w:sz w:val="28"/>
        </w:rPr>
        <w:t>Goffin</w:t>
      </w:r>
      <w:bookmarkStart w:id="0" w:name="_GoBack"/>
      <w:bookmarkEnd w:id="0"/>
      <w:proofErr w:type="spellEnd"/>
    </w:p>
    <w:sectPr w:rsidR="000D75B5" w:rsidRPr="00043DBB" w:rsidSect="000D75B5">
      <w:pgSz w:w="8420" w:h="11907" w:code="2512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B5"/>
    <w:rsid w:val="00043DBB"/>
    <w:rsid w:val="000D75B5"/>
    <w:rsid w:val="00D8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99FBA4"/>
  <w15:chartTrackingRefBased/>
  <w15:docId w15:val="{22ABFC08-F723-43CB-B535-53594BBD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565</Characters>
  <Application>Microsoft Office Word</Application>
  <DocSecurity>0</DocSecurity>
  <Lines>4</Lines>
  <Paragraphs>1</Paragraphs>
  <ScaleCrop>false</ScaleCrop>
  <Company>HP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pastoralassistent</dc:creator>
  <cp:keywords/>
  <dc:description/>
  <cp:lastModifiedBy>pastoralassistent</cp:lastModifiedBy>
  <cp:revision>2</cp:revision>
  <dcterms:created xsi:type="dcterms:W3CDTF">2020-03-23T13:56:00Z</dcterms:created>
  <dcterms:modified xsi:type="dcterms:W3CDTF">2020-03-23T14:14:00Z</dcterms:modified>
</cp:coreProperties>
</file>